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AC" w:rsidRDefault="00277FAC" w:rsidP="00277FAC">
      <w:pPr>
        <w:spacing w:after="0"/>
        <w:rPr>
          <w:color w:val="C00000"/>
        </w:rPr>
      </w:pPr>
      <w:r w:rsidRPr="000B126D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CHECKLISTE FÜR EINSATZSTELLEN</w:t>
      </w:r>
    </w:p>
    <w:p w:rsidR="00277FAC" w:rsidRPr="00277FAC" w:rsidRDefault="00277FAC" w:rsidP="00277FAC">
      <w:pPr>
        <w:spacing w:after="0"/>
        <w:rPr>
          <w:color w:val="C00000"/>
        </w:rPr>
      </w:pPr>
    </w:p>
    <w:p w:rsidR="00277FAC" w:rsidRPr="00277FAC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77FAC">
        <w:rPr>
          <w:rFonts w:ascii="Arial" w:hAnsi="Arial" w:cs="Arial"/>
          <w:b/>
          <w:color w:val="FFFFFF" w:themeColor="background1"/>
          <w:sz w:val="20"/>
          <w:szCs w:val="20"/>
        </w:rPr>
        <w:t>Allgemeine Informationen</w:t>
      </w:r>
    </w:p>
    <w:p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Vorstellen der Organisation</w:t>
      </w:r>
    </w:p>
    <w:p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Ansprechpersonen klären</w:t>
      </w:r>
    </w:p>
    <w:p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Bekannt machen mit: </w:t>
      </w:r>
    </w:p>
    <w:p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hauptamtlichen Mitarbeitenden</w:t>
      </w:r>
    </w:p>
    <w:p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Kund*innen/Klient*innen/Bewohner*innen</w:t>
      </w:r>
    </w:p>
    <w:p w:rsidR="00277FAC" w:rsidRPr="00277FAC" w:rsidRDefault="00277FAC" w:rsidP="00277FAC">
      <w:pPr>
        <w:pStyle w:val="Listenabsatz"/>
        <w:numPr>
          <w:ilvl w:val="1"/>
          <w:numId w:val="4"/>
        </w:numPr>
        <w:tabs>
          <w:tab w:val="left" w:pos="2790"/>
        </w:tabs>
        <w:spacing w:after="100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anderen Freiwilligen</w:t>
      </w:r>
    </w:p>
    <w:p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durch die Räumlichkeiten führen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Garderobe, WC, ...</w:t>
      </w:r>
    </w:p>
    <w:p w:rsidR="00277FAC" w:rsidRPr="00277FAC" w:rsidRDefault="00277FAC" w:rsidP="00277FAC">
      <w:pPr>
        <w:pStyle w:val="Listenabsatz"/>
        <w:numPr>
          <w:ilvl w:val="0"/>
          <w:numId w:val="4"/>
        </w:numPr>
        <w:tabs>
          <w:tab w:val="left" w:pos="2790"/>
        </w:tabs>
        <w:spacing w:after="4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Notfallsystem erklären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Erste-Hilfe-Kasten, ...</w:t>
      </w:r>
    </w:p>
    <w:p w:rsidR="00277FAC" w:rsidRPr="00277FAC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77FAC">
        <w:rPr>
          <w:rFonts w:ascii="Arial" w:hAnsi="Arial" w:cs="Arial"/>
          <w:b/>
          <w:color w:val="FFFFFF" w:themeColor="background1"/>
          <w:sz w:val="20"/>
          <w:szCs w:val="20"/>
        </w:rPr>
        <w:t>Freiwilligen-Begleitung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Kommunikationswege besprechen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Telefonate, E-Mail, </w:t>
      </w: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Signal-Messenger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…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Erreichbarkeit des</w:t>
      </w:r>
      <w:r>
        <w:rPr>
          <w:rFonts w:ascii="Arial" w:hAnsi="Arial" w:cs="Arial"/>
          <w:sz w:val="20"/>
          <w:szCs w:val="20"/>
          <w:lang w:eastAsia="de-AT"/>
        </w:rPr>
        <w:t xml:space="preserve"> Freiwilligenkoordinators oder </w:t>
      </w:r>
      <w:r w:rsidRPr="00277FAC">
        <w:rPr>
          <w:rFonts w:ascii="Arial" w:hAnsi="Arial" w:cs="Arial"/>
          <w:sz w:val="20"/>
          <w:szCs w:val="20"/>
          <w:lang w:eastAsia="de-AT"/>
        </w:rPr>
        <w:t>der Freiwilligenkoordinator*in besprechen</w:t>
      </w:r>
      <w:r w:rsidRPr="00277FAC">
        <w:rPr>
          <w:rFonts w:ascii="Arial" w:hAnsi="Arial" w:cs="Arial"/>
          <w:sz w:val="20"/>
          <w:szCs w:val="20"/>
          <w:lang w:eastAsia="de-AT"/>
        </w:rPr>
        <w:br/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Wann am besten erreichbar?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Informationsaustausch: Wer</w:t>
      </w:r>
      <w:r>
        <w:rPr>
          <w:rFonts w:ascii="Arial" w:hAnsi="Arial" w:cs="Arial"/>
          <w:sz w:val="20"/>
          <w:szCs w:val="20"/>
          <w:lang w:eastAsia="de-AT"/>
        </w:rPr>
        <w:t xml:space="preserve"> informiert wen, wann, worüber? </w:t>
      </w:r>
      <w:r w:rsidRPr="00277FAC">
        <w:rPr>
          <w:rFonts w:ascii="Arial" w:hAnsi="Arial" w:cs="Arial"/>
          <w:sz w:val="20"/>
          <w:szCs w:val="20"/>
          <w:lang w:eastAsia="de-AT"/>
        </w:rPr>
        <w:t>In welcher Form?</w:t>
      </w:r>
      <w:r w:rsidR="00EF40D9">
        <w:rPr>
          <w:rFonts w:ascii="Arial" w:hAnsi="Arial" w:cs="Arial"/>
          <w:sz w:val="20"/>
          <w:szCs w:val="20"/>
          <w:lang w:eastAsia="de-AT"/>
        </w:rPr>
        <w:br/>
      </w:r>
      <w:r w:rsidRPr="00277FAC">
        <w:rPr>
          <w:rFonts w:ascii="Arial" w:hAnsi="Arial" w:cs="Arial"/>
          <w:i/>
          <w:sz w:val="20"/>
          <w:szCs w:val="20"/>
          <w:lang w:eastAsia="de-AT"/>
        </w:rPr>
        <w:t xml:space="preserve">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persönlich, Freiwilligen-Mappe, Info-Postfach für Freiwillige, …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Probezeit und Einschulungsphase vereinbaren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Reflexionsgespräch vereinbaren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Zu Workshops des </w:t>
      </w:r>
      <w:r w:rsidRPr="00C4200F">
        <w:rPr>
          <w:rFonts w:ascii="Arial" w:hAnsi="Arial" w:cs="Arial"/>
          <w:sz w:val="20"/>
          <w:szCs w:val="20"/>
          <w:lang w:eastAsia="de-AT"/>
        </w:rPr>
        <w:t>FWZ</w:t>
      </w:r>
      <w:r w:rsidRPr="00277FAC">
        <w:rPr>
          <w:rFonts w:ascii="Arial" w:hAnsi="Arial" w:cs="Arial"/>
          <w:sz w:val="20"/>
          <w:szCs w:val="20"/>
          <w:lang w:eastAsia="de-AT"/>
        </w:rPr>
        <w:t xml:space="preserve"> einladen 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„Werkzeugkoffer für Freiwillige“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gegebenenfalls Supervision anbieten</w:t>
      </w:r>
    </w:p>
    <w:p w:rsidR="00277FAC" w:rsidRPr="00277FAC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Wertschätzung und Dankeskultur</w:t>
      </w:r>
    </w:p>
    <w:p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Freiwillige sichtbar machen </w:t>
      </w:r>
      <w:proofErr w:type="spellStart"/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Social</w:t>
      </w:r>
      <w:proofErr w:type="spellEnd"/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Media, Newsletter, Website des FWZ</w:t>
      </w:r>
      <w:r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...</w:t>
      </w:r>
    </w:p>
    <w:p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Geburtstagskarte schreiben</w:t>
      </w:r>
    </w:p>
    <w:p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Freiwilligentreffs anbieten</w:t>
      </w:r>
    </w:p>
    <w:p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100"/>
        <w:ind w:left="992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gemeinsame Ausflüge</w:t>
      </w:r>
    </w:p>
    <w:p w:rsidR="00277FAC" w:rsidRPr="00277FAC" w:rsidRDefault="00277FAC" w:rsidP="00277FAC">
      <w:pPr>
        <w:pStyle w:val="Listenabsatz"/>
        <w:numPr>
          <w:ilvl w:val="1"/>
          <w:numId w:val="2"/>
        </w:numPr>
        <w:tabs>
          <w:tab w:val="left" w:pos="2790"/>
        </w:tabs>
        <w:spacing w:after="400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Einladung zu eigenen Veranstaltungen oder Veranstaltungen des </w:t>
      </w:r>
      <w:r w:rsidRPr="00C4200F">
        <w:rPr>
          <w:rFonts w:ascii="Arial" w:hAnsi="Arial" w:cs="Arial"/>
          <w:sz w:val="20"/>
          <w:szCs w:val="20"/>
          <w:lang w:eastAsia="de-AT"/>
        </w:rPr>
        <w:t>FWZ</w:t>
      </w:r>
    </w:p>
    <w:p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Informationen zum organisatorischen Ablauf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Anwesenheitszeiten und Termine absprechen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wichtige Telefonnummern austauschen</w:t>
      </w:r>
      <w:r w:rsidRPr="009B0808">
        <w:rPr>
          <w:rFonts w:ascii="Arial" w:hAnsi="Arial" w:cs="Arial"/>
          <w:color w:val="00B050"/>
          <w:sz w:val="20"/>
          <w:szCs w:val="20"/>
          <w:lang w:eastAsia="de-AT"/>
        </w:rPr>
        <w:t xml:space="preserve">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zur Verständigung bei Verhinderung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An- und Abmeldung klären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bei wem?</w:t>
      </w:r>
    </w:p>
    <w:p w:rsidR="00277FAC" w:rsidRPr="009700C6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 w:hanging="357"/>
        <w:contextualSpacing w:val="0"/>
        <w:rPr>
          <w:b/>
          <w:color w:val="FFFFFF" w:themeColor="background1"/>
        </w:rPr>
      </w:pPr>
      <w:r w:rsidRPr="009700C6">
        <w:rPr>
          <w:b/>
          <w:color w:val="FFFFFF" w:themeColor="background1"/>
        </w:rPr>
        <w:br w:type="page"/>
      </w:r>
    </w:p>
    <w:p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Informationen zu Kontakt mit Kund*innen, Klient*innen, Bewohner*innen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i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relevante Informationen weitergeben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Allergien, ...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Klärung der Verantwortung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Tätigkeiten so konkret als möglich festlegen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siehe Tätigkeitsbeschreibung</w:t>
      </w:r>
    </w:p>
    <w:p w:rsidR="00277FAC" w:rsidRPr="009B0808" w:rsidRDefault="00277FAC" w:rsidP="00277FAC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ind w:left="425" w:hanging="357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Was sonst noch wichtig ist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Leitbild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Datenschutz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Umgang mit Fotos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Versicherung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Infos zum Freiwilligennachweis</w:t>
      </w:r>
    </w:p>
    <w:p w:rsidR="00277FAC" w:rsidRPr="009B0808" w:rsidRDefault="00277FAC" w:rsidP="00277FAC">
      <w:pPr>
        <w:pStyle w:val="Listenabsatz"/>
        <w:numPr>
          <w:ilvl w:val="0"/>
          <w:numId w:val="2"/>
        </w:numPr>
        <w:tabs>
          <w:tab w:val="left" w:pos="2790"/>
        </w:tabs>
        <w:spacing w:after="4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Infos zur Beendigung des freiwilligen Engagements</w:t>
      </w:r>
    </w:p>
    <w:p w:rsidR="009B0808" w:rsidRPr="002A1FB7" w:rsidRDefault="00277FAC" w:rsidP="002A1FB7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pacing w:after="0"/>
        <w:ind w:left="426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b/>
          <w:color w:val="FFFFFF" w:themeColor="background1"/>
          <w:sz w:val="20"/>
          <w:szCs w:val="20"/>
        </w:rPr>
        <w:t>Formulare und Materialien</w:t>
      </w:r>
    </w:p>
    <w:p w:rsidR="00277FAC" w:rsidRPr="009B0808" w:rsidRDefault="002A1FB7" w:rsidP="002A1FB7">
      <w:pPr>
        <w:tabs>
          <w:tab w:val="left" w:pos="2790"/>
        </w:tabs>
        <w:spacing w:after="0" w:line="360" w:lineRule="auto"/>
        <w:ind w:left="425"/>
        <w:jc w:val="center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Die Formulare stehen zum Download bereit unter:</w:t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  <w:bookmarkStart w:id="0" w:name="_GoBack"/>
      <w:bookmarkEnd w:id="0"/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fldChar w:fldCharType="begin"/>
      </w:r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instrText xml:space="preserve"> HYPERLINK "http://</w:instrText>
      </w:r>
      <w:r w:rsidR="00EF40D9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instrText>www.</w:instrText>
      </w:r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instrText>fwz</w:instrText>
      </w:r>
      <w:r w:rsidR="00EF40D9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instrText>-</w:instrText>
      </w:r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instrText>sbg</w:instrText>
      </w:r>
      <w:r w:rsidR="00EF40D9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instrText>.at/informieren/infopool-fuer-organisationen</w:instrText>
      </w:r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instrText xml:space="preserve">" </w:instrText>
      </w:r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fldChar w:fldCharType="separate"/>
      </w:r>
      <w:r w:rsidR="00EF40D9" w:rsidRPr="00251FC3">
        <w:rPr>
          <w:rStyle w:val="Hyperlink"/>
          <w:rFonts w:ascii="Arial" w:hAnsi="Arial" w:cs="Arial"/>
          <w:i/>
          <w:sz w:val="20"/>
          <w:szCs w:val="20"/>
          <w:lang w:eastAsia="de-AT"/>
        </w:rPr>
        <w:t>www.fwz-sbg.at/informieren/infopool-fuer-organisationen</w:t>
      </w:r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fldChar w:fldCharType="end"/>
      </w:r>
      <w:r w:rsidR="00EF40D9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br/>
      </w:r>
    </w:p>
    <w:p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Einsatzvereinbarung besprechen, ausfüllen und unterschreiben</w:t>
      </w:r>
    </w:p>
    <w:p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000000" w:themeColor="text1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 xml:space="preserve">Stundenaufzeichnung 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wichtig für den Versicherungsfall</w:t>
      </w:r>
    </w:p>
    <w:p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000000" w:themeColor="text1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Spesenabrechnung für Freiwillige</w:t>
      </w:r>
    </w:p>
    <w:p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Fahrtkostenabrechnung für Freiwillige</w:t>
      </w:r>
    </w:p>
    <w:p w:rsidR="00277FAC" w:rsidRPr="006E2350" w:rsidRDefault="00277FAC" w:rsidP="00C4200F">
      <w:pPr>
        <w:pStyle w:val="Listenabsatz"/>
        <w:numPr>
          <w:ilvl w:val="0"/>
          <w:numId w:val="1"/>
        </w:numPr>
        <w:tabs>
          <w:tab w:val="left" w:pos="2790"/>
        </w:tabs>
        <w:spacing w:after="100"/>
        <w:ind w:left="426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auf </w:t>
      </w:r>
      <w:r w:rsidRPr="00C4200F">
        <w:rPr>
          <w:rFonts w:ascii="Arial" w:hAnsi="Arial" w:cs="Arial"/>
          <w:sz w:val="20"/>
          <w:szCs w:val="20"/>
          <w:lang w:eastAsia="de-AT"/>
        </w:rPr>
        <w:t>FWZ</w:t>
      </w:r>
      <w:r w:rsidRPr="009B0808">
        <w:rPr>
          <w:rFonts w:ascii="Arial" w:hAnsi="Arial" w:cs="Arial"/>
          <w:sz w:val="20"/>
          <w:szCs w:val="20"/>
          <w:lang w:eastAsia="de-AT"/>
        </w:rPr>
        <w:t xml:space="preserve">-Newsletter und </w:t>
      </w:r>
      <w:proofErr w:type="spellStart"/>
      <w:r w:rsidRPr="009B0808">
        <w:rPr>
          <w:rFonts w:ascii="Arial" w:hAnsi="Arial" w:cs="Arial"/>
          <w:sz w:val="20"/>
          <w:szCs w:val="20"/>
          <w:lang w:eastAsia="de-AT"/>
        </w:rPr>
        <w:t>Social</w:t>
      </w:r>
      <w:proofErr w:type="spellEnd"/>
      <w:r w:rsidRPr="009B0808">
        <w:rPr>
          <w:rFonts w:ascii="Arial" w:hAnsi="Arial" w:cs="Arial"/>
          <w:sz w:val="20"/>
          <w:szCs w:val="20"/>
          <w:lang w:eastAsia="de-AT"/>
        </w:rPr>
        <w:t xml:space="preserve"> Media hin</w:t>
      </w:r>
      <w:r w:rsidR="00C4200F">
        <w:rPr>
          <w:rFonts w:ascii="Arial" w:hAnsi="Arial" w:cs="Arial"/>
          <w:sz w:val="20"/>
          <w:szCs w:val="20"/>
          <w:lang w:eastAsia="de-AT"/>
        </w:rPr>
        <w:t>w</w:t>
      </w:r>
      <w:r w:rsidR="006E2350">
        <w:rPr>
          <w:rFonts w:ascii="Arial" w:hAnsi="Arial" w:cs="Arial"/>
          <w:sz w:val="20"/>
          <w:szCs w:val="20"/>
          <w:lang w:eastAsia="de-AT"/>
        </w:rPr>
        <w:t xml:space="preserve">eisen: </w:t>
      </w:r>
      <w:hyperlink r:id="rId7" w:history="1">
        <w:r w:rsidR="006E2350" w:rsidRPr="006E2350">
          <w:rPr>
            <w:rFonts w:ascii="Arial" w:hAnsi="Arial" w:cs="Arial"/>
            <w:i/>
            <w:color w:val="7F7F7F" w:themeColor="text1" w:themeTint="80"/>
            <w:sz w:val="20"/>
            <w:szCs w:val="20"/>
            <w:lang w:eastAsia="de-AT"/>
          </w:rPr>
          <w:t>www.fwz-sbg.at/newsletter-anmledung</w:t>
        </w:r>
      </w:hyperlink>
    </w:p>
    <w:p w:rsidR="00277FAC" w:rsidRPr="009B0808" w:rsidRDefault="00277FAC" w:rsidP="00277FAC">
      <w:pPr>
        <w:pStyle w:val="Listenabsatz"/>
        <w:numPr>
          <w:ilvl w:val="0"/>
          <w:numId w:val="1"/>
        </w:numPr>
        <w:tabs>
          <w:tab w:val="left" w:pos="2790"/>
        </w:tabs>
        <w:spacing w:after="240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color w:val="000000" w:themeColor="text1"/>
          <w:sz w:val="20"/>
          <w:szCs w:val="20"/>
          <w:lang w:eastAsia="de-AT"/>
        </w:rPr>
        <w:t>gegebenenfalls Antragsformular für Strafregisterbescheinigung</w:t>
      </w:r>
    </w:p>
    <w:p w:rsidR="00277FAC" w:rsidRDefault="00277FAC" w:rsidP="009B0808">
      <w:pPr>
        <w:pStyle w:val="Listenabsatz"/>
        <w:numPr>
          <w:ilvl w:val="0"/>
          <w:numId w:val="3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spacing w:after="0"/>
        <w:ind w:left="426"/>
        <w:rPr>
          <w:b/>
          <w:color w:val="FFFFFF" w:themeColor="background1"/>
        </w:rPr>
      </w:pPr>
      <w:r>
        <w:rPr>
          <w:b/>
          <w:color w:val="FFFFFF" w:themeColor="background1"/>
        </w:rPr>
        <w:t>Notizen</w:t>
      </w:r>
    </w:p>
    <w:p w:rsidR="009B0808" w:rsidRDefault="009B0808" w:rsidP="009B0808"/>
    <w:p w:rsidR="009B0808" w:rsidRDefault="001D1038" w:rsidP="009B0808">
      <w:r>
        <w:pict>
          <v:rect id="_x0000_i1025" style="width:0;height:1.5pt" o:hralign="center" o:hrstd="t" o:hr="t" fillcolor="#a0a0a0" stroked="f"/>
        </w:pict>
      </w:r>
    </w:p>
    <w:p w:rsidR="009B0808" w:rsidRDefault="001D1038" w:rsidP="009B0808">
      <w:r>
        <w:pict>
          <v:rect id="_x0000_i1026" style="width:0;height:1.5pt" o:hralign="center" o:hrstd="t" o:hr="t" fillcolor="#a0a0a0" stroked="f"/>
        </w:pict>
      </w:r>
    </w:p>
    <w:p w:rsidR="009B0808" w:rsidRDefault="001D1038" w:rsidP="009B0808">
      <w:r>
        <w:pict>
          <v:rect id="_x0000_i1027" style="width:0;height:1.5pt" o:hralign="center" o:hrstd="t" o:hr="t" fillcolor="#a0a0a0" stroked="f"/>
        </w:pict>
      </w:r>
    </w:p>
    <w:p w:rsidR="009B0808" w:rsidRDefault="001D1038" w:rsidP="009B0808">
      <w:r>
        <w:pict>
          <v:rect id="_x0000_i1028" style="width:0;height:1.5pt" o:hralign="center" o:hrstd="t" o:hr="t" fillcolor="#a0a0a0" stroked="f"/>
        </w:pict>
      </w:r>
    </w:p>
    <w:p w:rsidR="009B0808" w:rsidRDefault="001D1038" w:rsidP="009B0808">
      <w:r>
        <w:pict>
          <v:rect id="_x0000_i1029" style="width:0;height:1.5pt" o:hralign="center" o:hrstd="t" o:hr="t" fillcolor="#a0a0a0" stroked="f"/>
        </w:pict>
      </w:r>
    </w:p>
    <w:p w:rsidR="009B0808" w:rsidRDefault="001D1038" w:rsidP="009B0808">
      <w:r>
        <w:pict>
          <v:rect id="_x0000_i1030" style="width:0;height:1.5pt" o:hralign="center" o:hrstd="t" o:hr="t" fillcolor="#a0a0a0" stroked="f"/>
        </w:pict>
      </w:r>
    </w:p>
    <w:p w:rsidR="009B0808" w:rsidRDefault="001D1038" w:rsidP="009B0808">
      <w:r>
        <w:pict>
          <v:rect id="_x0000_i1031" style="width:0;height:1.5pt" o:hralign="center" o:hrstd="t" o:hr="t" fillcolor="#a0a0a0" stroked="f"/>
        </w:pict>
      </w:r>
    </w:p>
    <w:sectPr w:rsidR="009B0808" w:rsidSect="000B12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38" w:rsidRDefault="001D1038" w:rsidP="00277FAC">
      <w:pPr>
        <w:spacing w:after="0" w:line="240" w:lineRule="auto"/>
      </w:pPr>
      <w:r>
        <w:separator/>
      </w:r>
    </w:p>
  </w:endnote>
  <w:endnote w:type="continuationSeparator" w:id="0">
    <w:p w:rsidR="001D1038" w:rsidRDefault="001D1038" w:rsidP="002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6D" w:rsidRPr="000B126D" w:rsidRDefault="00C4200F" w:rsidP="000B126D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38" w:rsidRDefault="001D1038" w:rsidP="00277FAC">
      <w:pPr>
        <w:spacing w:after="0" w:line="240" w:lineRule="auto"/>
      </w:pPr>
      <w:r>
        <w:separator/>
      </w:r>
    </w:p>
  </w:footnote>
  <w:footnote w:type="continuationSeparator" w:id="0">
    <w:p w:rsidR="001D1038" w:rsidRDefault="001D1038" w:rsidP="002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45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0" allowOverlap="1" wp14:anchorId="0A606DA4" wp14:editId="305AD5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3" name="Grafik 3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6D" w:rsidRPr="00692AD2" w:rsidRDefault="00493B66" w:rsidP="000B126D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:rsidR="00910145" w:rsidRPr="00940CFF" w:rsidRDefault="001D1038" w:rsidP="00A579D5">
    <w:pPr>
      <w:pStyle w:val="Kopfzeile"/>
      <w:tabs>
        <w:tab w:val="clear" w:pos="4536"/>
        <w:tab w:val="clear" w:pos="9072"/>
        <w:tab w:val="left" w:pos="3240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45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0" allowOverlap="1" wp14:anchorId="56B1A018" wp14:editId="77579A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1" name="Grafik 1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868"/>
    <w:multiLevelType w:val="hybridMultilevel"/>
    <w:tmpl w:val="9864CDDC"/>
    <w:lvl w:ilvl="0" w:tplc="5136F7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04482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0FA5"/>
    <w:multiLevelType w:val="hybridMultilevel"/>
    <w:tmpl w:val="3A227658"/>
    <w:lvl w:ilvl="0" w:tplc="736A1DA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0153"/>
    <w:multiLevelType w:val="hybridMultilevel"/>
    <w:tmpl w:val="114E3154"/>
    <w:lvl w:ilvl="0" w:tplc="E3364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5A4"/>
    <w:multiLevelType w:val="hybridMultilevel"/>
    <w:tmpl w:val="F19232F4"/>
    <w:lvl w:ilvl="0" w:tplc="00DC7A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123AADD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8"/>
    <w:rsid w:val="001D1038"/>
    <w:rsid w:val="00247442"/>
    <w:rsid w:val="00277FAC"/>
    <w:rsid w:val="002A1FB7"/>
    <w:rsid w:val="00493B66"/>
    <w:rsid w:val="004A1AFA"/>
    <w:rsid w:val="006E2350"/>
    <w:rsid w:val="00970DED"/>
    <w:rsid w:val="009B0808"/>
    <w:rsid w:val="00B54676"/>
    <w:rsid w:val="00C4200F"/>
    <w:rsid w:val="00C61728"/>
    <w:rsid w:val="00D06BE8"/>
    <w:rsid w:val="00DF702A"/>
    <w:rsid w:val="00E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8C212-5E3D-4CB9-9508-ADE2988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F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FAC"/>
  </w:style>
  <w:style w:type="paragraph" w:styleId="Listenabsatz">
    <w:name w:val="List Paragraph"/>
    <w:basedOn w:val="Standard"/>
    <w:uiPriority w:val="34"/>
    <w:qFormat/>
    <w:rsid w:val="00277FA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FAC"/>
  </w:style>
  <w:style w:type="character" w:styleId="Hyperlink">
    <w:name w:val="Hyperlink"/>
    <w:basedOn w:val="Absatz-Standardschriftart"/>
    <w:uiPriority w:val="99"/>
    <w:unhideWhenUsed/>
    <w:rsid w:val="00C4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wz-sbg.at/newsletter-anmledu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Mayer, Sophie (Komm&amp;PR SBG)</cp:lastModifiedBy>
  <cp:revision>9</cp:revision>
  <dcterms:created xsi:type="dcterms:W3CDTF">2022-04-10T11:20:00Z</dcterms:created>
  <dcterms:modified xsi:type="dcterms:W3CDTF">2022-05-02T09:32:00Z</dcterms:modified>
</cp:coreProperties>
</file>